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2EB" w:rsidRDefault="00903E25">
      <w:pPr>
        <w:rPr>
          <w:lang w:val="en-US"/>
        </w:rPr>
      </w:pPr>
      <w:r>
        <w:rPr>
          <w:lang w:val="en-US"/>
        </w:rPr>
        <w:t>BÀI: 7 cạm bẫy nguy hiểm đối với nhà phân phối trong kinh doanh xây dựng hệ thống.</w:t>
      </w:r>
    </w:p>
    <w:p w:rsidR="00903E25" w:rsidRDefault="00903E25" w:rsidP="00903E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Sáng tạo lại xe đạp.</w:t>
      </w:r>
    </w:p>
    <w:p w:rsidR="00903E25" w:rsidRDefault="00903E25" w:rsidP="00903E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Quan hệ không đúng trong doanh nghiệp.</w:t>
      </w:r>
    </w:p>
    <w:p w:rsidR="00903E25" w:rsidRDefault="00903E25" w:rsidP="00903E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Đừng coi mình là thần tượng.</w:t>
      </w:r>
    </w:p>
    <w:p w:rsidR="00903E25" w:rsidRDefault="00903E25" w:rsidP="00903E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Cách bạn tiếp nhận phản đối.</w:t>
      </w:r>
    </w:p>
    <w:p w:rsidR="00903E25" w:rsidRDefault="00903E25" w:rsidP="00903E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Ngại bán lẻ sản phẩm.</w:t>
      </w:r>
    </w:p>
    <w:p w:rsidR="00903E25" w:rsidRDefault="00903E25" w:rsidP="00903E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Lùi bước trước những kẻ chiếm đoạt ước mơ.</w:t>
      </w:r>
    </w:p>
    <w:p w:rsidR="00903E25" w:rsidRDefault="00903E25" w:rsidP="00903E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Lạm dụng Người đỡ đầu.</w:t>
      </w:r>
    </w:p>
    <w:p w:rsidR="006B201C" w:rsidRDefault="006B201C" w:rsidP="006B201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7 BƯỚC THAY ĐỔI ĐỂ THÀNH CÔNG:</w:t>
      </w:r>
    </w:p>
    <w:p w:rsidR="006B201C" w:rsidRDefault="006B201C" w:rsidP="006B201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Cuộc sống của bạn thay đổi khi chính bạn thay đổi.</w:t>
      </w:r>
    </w:p>
    <w:p w:rsidR="006B201C" w:rsidRDefault="006B201C" w:rsidP="006B201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Thay đổi từ bên trong ra bên ngoài.</w:t>
      </w:r>
    </w:p>
    <w:p w:rsidR="006B201C" w:rsidRDefault="006B201C" w:rsidP="006B201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Quan tâm giúp đỡ mọi Người.</w:t>
      </w:r>
    </w:p>
    <w:p w:rsidR="006B201C" w:rsidRDefault="006B201C" w:rsidP="006B201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Tạo thành một khối cùng nhau vun đắp.</w:t>
      </w:r>
    </w:p>
    <w:p w:rsidR="006B201C" w:rsidRDefault="006B201C" w:rsidP="006B201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Chia sẻ: Cho đi động lực, kiến thức. Tạo động lực cho mình và cho Người khác.</w:t>
      </w:r>
    </w:p>
    <w:p w:rsidR="006B201C" w:rsidRDefault="006B201C" w:rsidP="006B201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Xây dựng thành công, tập luyện cho mình, tập luyện cho nhóm.</w:t>
      </w:r>
    </w:p>
    <w:p w:rsidR="006B201C" w:rsidRPr="00903E25" w:rsidRDefault="006B201C" w:rsidP="006B201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Hãy quan tâm đến sự thành công của mọi Ngườ</w:t>
      </w:r>
      <w:r w:rsidR="00966898">
        <w:rPr>
          <w:lang w:val="en-US"/>
        </w:rPr>
        <w:t>i, hỗ trợ họ một cách hết mình.</w:t>
      </w:r>
      <w:bookmarkStart w:id="0" w:name="_GoBack"/>
      <w:bookmarkEnd w:id="0"/>
    </w:p>
    <w:sectPr w:rsidR="006B201C" w:rsidRPr="00903E25" w:rsidSect="007D0251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14B2D"/>
    <w:multiLevelType w:val="hybridMultilevel"/>
    <w:tmpl w:val="7DACA47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C6239"/>
    <w:multiLevelType w:val="hybridMultilevel"/>
    <w:tmpl w:val="5E1E3552"/>
    <w:lvl w:ilvl="0" w:tplc="81984A6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F349D9"/>
    <w:multiLevelType w:val="hybridMultilevel"/>
    <w:tmpl w:val="6DDC1782"/>
    <w:lvl w:ilvl="0" w:tplc="58AE9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30"/>
    <w:rsid w:val="001E487E"/>
    <w:rsid w:val="002742EB"/>
    <w:rsid w:val="002A0330"/>
    <w:rsid w:val="006B201C"/>
    <w:rsid w:val="007D0251"/>
    <w:rsid w:val="00877239"/>
    <w:rsid w:val="008E16C0"/>
    <w:rsid w:val="00903E25"/>
    <w:rsid w:val="00966898"/>
    <w:rsid w:val="00A846D1"/>
    <w:rsid w:val="00AF24DA"/>
    <w:rsid w:val="00C0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5B3B41E-E4D4-4B18-B269-1128CF3C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6</cp:revision>
  <dcterms:created xsi:type="dcterms:W3CDTF">2024-06-28T12:40:00Z</dcterms:created>
  <dcterms:modified xsi:type="dcterms:W3CDTF">2024-07-09T15:41:00Z</dcterms:modified>
</cp:coreProperties>
</file>